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89C6E" w14:textId="77777777" w:rsidR="00000156" w:rsidRPr="00000156" w:rsidRDefault="00000156" w:rsidP="00E655D9">
      <w:pPr>
        <w:tabs>
          <w:tab w:val="left" w:pos="7757"/>
        </w:tabs>
        <w:rPr>
          <w:rFonts w:ascii="Lucida Bright" w:hAnsi="Lucida Bright"/>
          <w:b/>
          <w:bCs/>
          <w:color w:val="212529"/>
          <w:sz w:val="36"/>
          <w:szCs w:val="36"/>
          <w:shd w:val="clear" w:color="auto" w:fill="FFFFFF"/>
        </w:rPr>
      </w:pPr>
      <w:r w:rsidRPr="00000156">
        <w:rPr>
          <w:rFonts w:ascii="Lucida Bright" w:hAnsi="Lucida Bright"/>
          <w:b/>
          <w:bCs/>
          <w:color w:val="212529"/>
          <w:sz w:val="36"/>
          <w:szCs w:val="36"/>
          <w:shd w:val="clear" w:color="auto" w:fill="FFFFFF"/>
        </w:rPr>
        <w:t>Weekly Tip – Positive Thinking</w:t>
      </w:r>
    </w:p>
    <w:p w14:paraId="4A02B236" w14:textId="77777777" w:rsidR="00000156" w:rsidRPr="00000156" w:rsidRDefault="00000156" w:rsidP="00E655D9">
      <w:pPr>
        <w:tabs>
          <w:tab w:val="left" w:pos="7757"/>
        </w:tabs>
        <w:rPr>
          <w:rFonts w:ascii="Lucida Bright" w:hAnsi="Lucida Bright"/>
          <w:color w:val="212529"/>
          <w:sz w:val="28"/>
          <w:szCs w:val="28"/>
          <w:shd w:val="clear" w:color="auto" w:fill="FFFFFF"/>
        </w:rPr>
      </w:pPr>
    </w:p>
    <w:p w14:paraId="2C3E82E1" w14:textId="3945E8D9" w:rsidR="000024E0" w:rsidRPr="00000156" w:rsidRDefault="00D10F5B" w:rsidP="00E655D9">
      <w:pPr>
        <w:tabs>
          <w:tab w:val="left" w:pos="7757"/>
        </w:tabs>
        <w:rPr>
          <w:rFonts w:ascii="Lucida Bright" w:hAnsi="Lucida Bright"/>
          <w:color w:val="212529"/>
          <w:sz w:val="28"/>
          <w:szCs w:val="28"/>
          <w:shd w:val="clear" w:color="auto" w:fill="FFFFFF"/>
        </w:rPr>
      </w:pPr>
      <w:r w:rsidRPr="00000156">
        <w:rPr>
          <w:rFonts w:ascii="Lucida Bright" w:hAnsi="Lucida Bright"/>
          <w:color w:val="212529"/>
          <w:sz w:val="28"/>
          <w:szCs w:val="28"/>
          <w:shd w:val="clear" w:color="auto" w:fill="FFFFFF"/>
        </w:rPr>
        <w:t>Positive thinking doesn’t mean that you live in a world of rainbows and unicorns, where you ignore life’s less pleasant situations. Positive thinking means that you respond to uncomfortable or unpleasant situations in a more positive and optimistic way.</w:t>
      </w:r>
    </w:p>
    <w:p w14:paraId="11ACCF54" w14:textId="77777777" w:rsidR="008805BA" w:rsidRPr="00000156" w:rsidRDefault="00D10F5B" w:rsidP="008805BA">
      <w:pPr>
        <w:tabs>
          <w:tab w:val="left" w:pos="7757"/>
        </w:tabs>
        <w:rPr>
          <w:rFonts w:ascii="Lucida Bright" w:hAnsi="Lucida Bright"/>
          <w:color w:val="212529"/>
          <w:sz w:val="28"/>
          <w:szCs w:val="28"/>
        </w:rPr>
      </w:pPr>
      <w:r w:rsidRPr="00000156">
        <w:rPr>
          <w:rFonts w:ascii="Lucida Bright" w:hAnsi="Lucida Bright"/>
          <w:color w:val="212529"/>
          <w:sz w:val="28"/>
          <w:szCs w:val="28"/>
          <w:shd w:val="clear" w:color="auto" w:fill="FFFFFF"/>
        </w:rPr>
        <w:t xml:space="preserve">When we choose to tell ourselves stories using the lens of negative </w:t>
      </w:r>
      <w:r w:rsidR="008805BA" w:rsidRPr="00000156">
        <w:rPr>
          <w:rFonts w:ascii="Lucida Bright" w:hAnsi="Lucida Bright"/>
          <w:color w:val="212529"/>
          <w:sz w:val="28"/>
          <w:szCs w:val="28"/>
          <w:shd w:val="clear" w:color="auto" w:fill="FFFFFF"/>
        </w:rPr>
        <w:t>self talk</w:t>
      </w:r>
      <w:r w:rsidRPr="00000156">
        <w:rPr>
          <w:rFonts w:ascii="Lucida Bright" w:hAnsi="Lucida Bright"/>
          <w:color w:val="212529"/>
          <w:sz w:val="28"/>
          <w:szCs w:val="28"/>
          <w:shd w:val="clear" w:color="auto" w:fill="FFFFFF"/>
        </w:rPr>
        <w:t xml:space="preserve">, we will limit our potential. </w:t>
      </w:r>
      <w:r w:rsidR="008805BA" w:rsidRPr="00000156">
        <w:rPr>
          <w:rFonts w:ascii="Lucida Bright" w:hAnsi="Lucida Bright"/>
          <w:color w:val="212529"/>
          <w:sz w:val="28"/>
          <w:szCs w:val="28"/>
          <w:shd w:val="clear" w:color="auto" w:fill="FFFFFF"/>
        </w:rPr>
        <w:t>Here are some ways to begin to look at things through a more positive lens:</w:t>
      </w:r>
      <w:r w:rsidR="008805BA" w:rsidRPr="00000156">
        <w:rPr>
          <w:rFonts w:ascii="Lucida Bright" w:hAnsi="Lucida Bright"/>
          <w:color w:val="212529"/>
          <w:sz w:val="28"/>
          <w:szCs w:val="28"/>
        </w:rPr>
        <w:t xml:space="preserve"> </w:t>
      </w:r>
    </w:p>
    <w:p w14:paraId="6C9CD12C" w14:textId="7DE23107" w:rsidR="008805BA" w:rsidRPr="00000156" w:rsidRDefault="008805BA" w:rsidP="008805BA">
      <w:pPr>
        <w:pStyle w:val="NormalWeb"/>
        <w:shd w:val="clear" w:color="auto" w:fill="FFFFFF"/>
        <w:spacing w:before="0" w:beforeAutospacing="0"/>
        <w:rPr>
          <w:rFonts w:ascii="Lucida Bright" w:hAnsi="Lucida Bright"/>
          <w:color w:val="212529"/>
          <w:sz w:val="28"/>
          <w:szCs w:val="28"/>
        </w:rPr>
      </w:pPr>
      <w:r w:rsidRPr="00000156">
        <w:rPr>
          <w:rFonts w:ascii="Lucida Bright" w:hAnsi="Lucida Bright" w:cs="Helvetica"/>
          <w:b/>
          <w:bCs/>
          <w:color w:val="283646"/>
          <w:sz w:val="28"/>
          <w:szCs w:val="28"/>
        </w:rPr>
        <w:t xml:space="preserve">1.  </w:t>
      </w:r>
      <w:r w:rsidRPr="00000156">
        <w:rPr>
          <w:rFonts w:ascii="Lucida Bright" w:hAnsi="Lucida Bright"/>
          <w:b/>
          <w:bCs/>
          <w:color w:val="212529"/>
          <w:sz w:val="28"/>
          <w:szCs w:val="28"/>
          <w:u w:val="single"/>
        </w:rPr>
        <w:t>Meditation</w:t>
      </w:r>
      <w:r w:rsidRPr="00000156">
        <w:rPr>
          <w:rFonts w:ascii="Lucida Bright" w:hAnsi="Lucida Bright"/>
          <w:color w:val="212529"/>
          <w:sz w:val="28"/>
          <w:szCs w:val="28"/>
        </w:rPr>
        <w:t xml:space="preserve"> - Meditation helps to reduce stress and anxiety levels and will help you stay in the present moment and find peace within. Meditation is a great practice to have in the morning, so you can start your day grounded and present. </w:t>
      </w:r>
    </w:p>
    <w:p w14:paraId="566BA956" w14:textId="689EA8DE" w:rsidR="008805BA" w:rsidRPr="00000156" w:rsidRDefault="008805BA" w:rsidP="008805BA">
      <w:pPr>
        <w:tabs>
          <w:tab w:val="left" w:pos="7757"/>
        </w:tabs>
        <w:rPr>
          <w:rFonts w:ascii="Lucida Bright" w:hAnsi="Lucida Bright"/>
          <w:color w:val="212529"/>
          <w:sz w:val="28"/>
          <w:szCs w:val="28"/>
          <w:shd w:val="clear" w:color="auto" w:fill="FFFFFF"/>
        </w:rPr>
      </w:pPr>
      <w:r w:rsidRPr="00000156">
        <w:rPr>
          <w:rFonts w:ascii="Lucida Bright" w:hAnsi="Lucida Bright" w:cs="Helvetica"/>
          <w:b/>
          <w:bCs/>
          <w:sz w:val="28"/>
          <w:szCs w:val="28"/>
        </w:rPr>
        <w:t>2.</w:t>
      </w:r>
      <w:r w:rsidRPr="00000156">
        <w:rPr>
          <w:rFonts w:ascii="Lucida Bright" w:hAnsi="Lucida Bright" w:cs="Helvetica"/>
          <w:sz w:val="28"/>
          <w:szCs w:val="28"/>
        </w:rPr>
        <w:t xml:space="preserve">  </w:t>
      </w:r>
      <w:r w:rsidRPr="00000156">
        <w:rPr>
          <w:rFonts w:ascii="Lucida Bright" w:hAnsi="Lucida Bright" w:cs="Helvetica"/>
          <w:b/>
          <w:bCs/>
          <w:sz w:val="28"/>
          <w:szCs w:val="28"/>
          <w:u w:val="single"/>
        </w:rPr>
        <w:t>Start the Day on a Positive Note</w:t>
      </w:r>
      <w:r w:rsidRPr="00000156">
        <w:rPr>
          <w:rFonts w:ascii="Lucida Bright" w:hAnsi="Lucida Bright" w:cs="Helvetica"/>
          <w:sz w:val="28"/>
          <w:szCs w:val="28"/>
        </w:rPr>
        <w:t xml:space="preserve"> </w:t>
      </w:r>
      <w:r w:rsidRPr="00000156">
        <w:rPr>
          <w:rFonts w:ascii="Lucida Bright" w:hAnsi="Lucida Bright" w:cs="Helvetica"/>
          <w:color w:val="283646"/>
          <w:sz w:val="28"/>
          <w:szCs w:val="28"/>
        </w:rPr>
        <w:t xml:space="preserve">- </w:t>
      </w:r>
      <w:r w:rsidRPr="00000156">
        <w:rPr>
          <w:rFonts w:ascii="Lucida Bright" w:hAnsi="Lucida Bright"/>
          <w:color w:val="212529"/>
          <w:sz w:val="28"/>
          <w:szCs w:val="28"/>
        </w:rPr>
        <w:t>Besides meditation, reading or listening to something inspirational helps set the tone to the rest of your day.  You can also do </w:t>
      </w:r>
      <w:hyperlink r:id="rId8" w:history="1">
        <w:r w:rsidRPr="00000156">
          <w:rPr>
            <w:rStyle w:val="Hyperlink"/>
            <w:rFonts w:ascii="Lucida Bright" w:hAnsi="Lucida Bright"/>
            <w:color w:val="auto"/>
            <w:sz w:val="28"/>
            <w:szCs w:val="28"/>
            <w:u w:val="none"/>
          </w:rPr>
          <w:t>some affirmations</w:t>
        </w:r>
      </w:hyperlink>
      <w:r w:rsidRPr="00000156">
        <w:rPr>
          <w:rFonts w:ascii="Lucida Bright" w:hAnsi="Lucida Bright"/>
          <w:color w:val="212529"/>
          <w:sz w:val="28"/>
          <w:szCs w:val="28"/>
        </w:rPr>
        <w:t> like “Today is going to be an amazing day”.</w:t>
      </w:r>
    </w:p>
    <w:p w14:paraId="65A40043" w14:textId="393FE85F" w:rsidR="008805BA" w:rsidRPr="00000156" w:rsidRDefault="008805BA" w:rsidP="008805BA">
      <w:pPr>
        <w:pStyle w:val="Heading4"/>
        <w:shd w:val="clear" w:color="auto" w:fill="FFFFFF"/>
        <w:spacing w:before="240" w:beforeAutospacing="0" w:after="120" w:afterAutospacing="0"/>
        <w:rPr>
          <w:rFonts w:ascii="Lucida Bright" w:hAnsi="Lucida Bright"/>
          <w:color w:val="283646"/>
          <w:sz w:val="28"/>
          <w:szCs w:val="28"/>
        </w:rPr>
      </w:pPr>
      <w:r w:rsidRPr="00000156">
        <w:rPr>
          <w:rFonts w:ascii="Lucida Bright" w:hAnsi="Lucida Bright"/>
          <w:sz w:val="28"/>
          <w:szCs w:val="28"/>
        </w:rPr>
        <w:t xml:space="preserve">3. </w:t>
      </w:r>
      <w:r w:rsidRPr="00000156">
        <w:rPr>
          <w:rFonts w:ascii="Lucida Bright" w:hAnsi="Lucida Bright"/>
          <w:sz w:val="28"/>
          <w:szCs w:val="28"/>
          <w:u w:val="single"/>
        </w:rPr>
        <w:t xml:space="preserve">Create a List of at Least 3 Things You’re Grateful For </w:t>
      </w:r>
      <w:r w:rsidRPr="00000156">
        <w:rPr>
          <w:rFonts w:ascii="Lucida Bright" w:hAnsi="Lucida Bright"/>
          <w:b w:val="0"/>
          <w:bCs w:val="0"/>
          <w:color w:val="283646"/>
          <w:sz w:val="28"/>
          <w:szCs w:val="28"/>
          <w:u w:val="single"/>
        </w:rPr>
        <w:t>-</w:t>
      </w:r>
      <w:r w:rsidRPr="00000156">
        <w:rPr>
          <w:rFonts w:ascii="Lucida Bright" w:hAnsi="Lucida Bright"/>
          <w:b w:val="0"/>
          <w:bCs w:val="0"/>
          <w:color w:val="283646"/>
          <w:sz w:val="28"/>
          <w:szCs w:val="28"/>
        </w:rPr>
        <w:t xml:space="preserve"> </w:t>
      </w:r>
      <w:r w:rsidRPr="00000156">
        <w:rPr>
          <w:rFonts w:ascii="Lucida Bright" w:hAnsi="Lucida Bright"/>
          <w:b w:val="0"/>
          <w:bCs w:val="0"/>
          <w:color w:val="212529"/>
          <w:sz w:val="28"/>
          <w:szCs w:val="28"/>
        </w:rPr>
        <w:t>Gratitude helps you realize all the good and positive things you already have in your life (it doesn’t matter how small they are). There is no way you can be grateful and negative at the same time.</w:t>
      </w:r>
      <w:r w:rsidRPr="00000156">
        <w:rPr>
          <w:rFonts w:ascii="Lucida Bright" w:hAnsi="Lucida Bright"/>
          <w:color w:val="212529"/>
          <w:sz w:val="28"/>
          <w:szCs w:val="28"/>
        </w:rPr>
        <w:t xml:space="preserve"> </w:t>
      </w:r>
    </w:p>
    <w:p w14:paraId="3CB26B58" w14:textId="128DCD90" w:rsidR="008805BA" w:rsidRPr="00000156" w:rsidRDefault="008805BA" w:rsidP="008805BA">
      <w:pPr>
        <w:pStyle w:val="Heading4"/>
        <w:shd w:val="clear" w:color="auto" w:fill="FFFFFF"/>
        <w:spacing w:before="240" w:beforeAutospacing="0" w:after="120" w:afterAutospacing="0"/>
        <w:rPr>
          <w:rFonts w:ascii="Lucida Bright" w:hAnsi="Lucida Bright"/>
          <w:color w:val="283646"/>
          <w:sz w:val="28"/>
          <w:szCs w:val="28"/>
        </w:rPr>
      </w:pPr>
      <w:r w:rsidRPr="00000156">
        <w:rPr>
          <w:rFonts w:ascii="Lucida Bright" w:hAnsi="Lucida Bright"/>
          <w:sz w:val="28"/>
          <w:szCs w:val="28"/>
        </w:rPr>
        <w:t xml:space="preserve">4. </w:t>
      </w:r>
      <w:r w:rsidRPr="00000156">
        <w:rPr>
          <w:rFonts w:ascii="Lucida Bright" w:hAnsi="Lucida Bright"/>
          <w:sz w:val="28"/>
          <w:szCs w:val="28"/>
          <w:u w:val="single"/>
        </w:rPr>
        <w:t>Surround Yourself with Positive People</w:t>
      </w:r>
      <w:r w:rsidRPr="00000156">
        <w:rPr>
          <w:rFonts w:ascii="Lucida Bright" w:hAnsi="Lucida Bright"/>
          <w:sz w:val="28"/>
          <w:szCs w:val="28"/>
        </w:rPr>
        <w:t xml:space="preserve"> </w:t>
      </w:r>
      <w:r w:rsidRPr="00000156">
        <w:rPr>
          <w:rFonts w:ascii="Lucida Bright" w:hAnsi="Lucida Bright"/>
          <w:color w:val="283646"/>
          <w:sz w:val="28"/>
          <w:szCs w:val="28"/>
        </w:rPr>
        <w:t xml:space="preserve">- </w:t>
      </w:r>
      <w:r w:rsidRPr="00000156">
        <w:rPr>
          <w:rFonts w:ascii="Lucida Bright" w:hAnsi="Lucida Bright"/>
          <w:b w:val="0"/>
          <w:bCs w:val="0"/>
          <w:color w:val="212529"/>
          <w:sz w:val="28"/>
          <w:szCs w:val="28"/>
        </w:rPr>
        <w:t>If you ever feel stuck in a negative loop, call someone you trust — someone who can help you put things into perspective and will not feed the negativity</w:t>
      </w:r>
      <w:r w:rsidRPr="00000156">
        <w:rPr>
          <w:rFonts w:ascii="Lucida Bright" w:hAnsi="Lucida Bright"/>
          <w:color w:val="212529"/>
          <w:sz w:val="28"/>
          <w:szCs w:val="28"/>
        </w:rPr>
        <w:t>.</w:t>
      </w:r>
    </w:p>
    <w:p w14:paraId="431134B9" w14:textId="1AF45B38" w:rsidR="008805BA" w:rsidRPr="00000156" w:rsidRDefault="008805BA" w:rsidP="00000156">
      <w:pPr>
        <w:pStyle w:val="Heading4"/>
        <w:shd w:val="clear" w:color="auto" w:fill="FFFFFF"/>
        <w:spacing w:before="240" w:beforeAutospacing="0" w:after="120" w:afterAutospacing="0"/>
        <w:rPr>
          <w:rFonts w:ascii="Lucida Bright" w:hAnsi="Lucida Bright"/>
          <w:color w:val="283646"/>
          <w:sz w:val="28"/>
          <w:szCs w:val="28"/>
        </w:rPr>
      </w:pPr>
      <w:r w:rsidRPr="00000156">
        <w:rPr>
          <w:rFonts w:ascii="Lucida Bright" w:hAnsi="Lucida Bright"/>
          <w:sz w:val="28"/>
          <w:szCs w:val="28"/>
        </w:rPr>
        <w:t xml:space="preserve">5. </w:t>
      </w:r>
      <w:r w:rsidRPr="00000156">
        <w:rPr>
          <w:rFonts w:ascii="Lucida Bright" w:hAnsi="Lucida Bright"/>
          <w:sz w:val="28"/>
          <w:szCs w:val="28"/>
          <w:u w:val="single"/>
        </w:rPr>
        <w:t>Shift Negative Self-Talk into Positive Self-Talk</w:t>
      </w:r>
      <w:r w:rsidRPr="00000156">
        <w:rPr>
          <w:rFonts w:ascii="Lucida Bright" w:hAnsi="Lucida Bright"/>
          <w:sz w:val="28"/>
          <w:szCs w:val="28"/>
        </w:rPr>
        <w:t xml:space="preserve"> </w:t>
      </w:r>
      <w:r w:rsidRPr="00000156">
        <w:rPr>
          <w:rFonts w:ascii="Lucida Bright" w:hAnsi="Lucida Bright"/>
          <w:color w:val="283646"/>
          <w:sz w:val="28"/>
          <w:szCs w:val="28"/>
        </w:rPr>
        <w:t xml:space="preserve">- </w:t>
      </w:r>
      <w:r w:rsidRPr="00000156">
        <w:rPr>
          <w:rFonts w:ascii="Lucida Bright" w:hAnsi="Lucida Bright"/>
          <w:b w:val="0"/>
          <w:bCs w:val="0"/>
          <w:color w:val="212529"/>
          <w:sz w:val="28"/>
          <w:szCs w:val="28"/>
        </w:rPr>
        <w:t>Our negative self-talk can be so engrained in us that it can be hard to become aware of it. It’s easy to dwell in our mistakes and beat ourselves up.</w:t>
      </w:r>
      <w:r w:rsidR="00000156">
        <w:rPr>
          <w:rFonts w:ascii="Lucida Bright" w:hAnsi="Lucida Bright"/>
          <w:b w:val="0"/>
          <w:bCs w:val="0"/>
          <w:color w:val="212529"/>
          <w:sz w:val="28"/>
          <w:szCs w:val="28"/>
        </w:rPr>
        <w:t xml:space="preserve"> </w:t>
      </w:r>
      <w:r w:rsidRPr="00000156">
        <w:rPr>
          <w:rFonts w:ascii="Lucida Bright" w:hAnsi="Lucida Bright"/>
          <w:b w:val="0"/>
          <w:bCs w:val="0"/>
          <w:color w:val="212529"/>
          <w:sz w:val="28"/>
          <w:szCs w:val="28"/>
        </w:rPr>
        <w:t>When you catch yourself doing this, just pause for a couple of minutes, take a couple of deep breaths and start replacing those negative stories with more positive ones.</w:t>
      </w:r>
      <w:r w:rsidR="00000156">
        <w:rPr>
          <w:rFonts w:ascii="Lucida Bright" w:hAnsi="Lucida Bright"/>
          <w:b w:val="0"/>
          <w:bCs w:val="0"/>
          <w:color w:val="212529"/>
          <w:sz w:val="28"/>
          <w:szCs w:val="28"/>
        </w:rPr>
        <w:t xml:space="preserve"> </w:t>
      </w:r>
      <w:r w:rsidRPr="00000156">
        <w:rPr>
          <w:rFonts w:ascii="Lucida Bright" w:hAnsi="Lucida Bright"/>
          <w:b w:val="0"/>
          <w:bCs w:val="0"/>
          <w:color w:val="212529"/>
          <w:sz w:val="28"/>
          <w:szCs w:val="28"/>
        </w:rPr>
        <w:t xml:space="preserve">For example: replace “I’m so bad at doing _____ with “I’m getting better and better everyday”, or “I know that the more I practice, the better I’ll get at it”, or “It didn’t work out as planned but if I try again, I will see improvement”. </w:t>
      </w:r>
    </w:p>
    <w:p w14:paraId="032EC05B" w14:textId="54A02B27" w:rsidR="008805BA" w:rsidRPr="00AD7F13" w:rsidRDefault="008805BA" w:rsidP="00AD7F13">
      <w:pPr>
        <w:shd w:val="clear" w:color="auto" w:fill="FFFFFF"/>
        <w:spacing w:after="100" w:afterAutospacing="1" w:line="240" w:lineRule="auto"/>
        <w:rPr>
          <w:rFonts w:ascii="Lucida Bright" w:eastAsia="Times New Roman" w:hAnsi="Lucida Bright" w:cs="Times New Roman"/>
          <w:color w:val="212529"/>
          <w:sz w:val="28"/>
          <w:szCs w:val="28"/>
        </w:rPr>
      </w:pPr>
      <w:r w:rsidRPr="008805BA">
        <w:rPr>
          <w:rFonts w:ascii="Lucida Bright" w:eastAsia="Times New Roman" w:hAnsi="Lucida Bright" w:cs="Times New Roman"/>
          <w:b/>
          <w:bCs/>
          <w:color w:val="212529"/>
          <w:sz w:val="28"/>
          <w:szCs w:val="28"/>
        </w:rPr>
        <w:t xml:space="preserve">No one is perfect, we are all </w:t>
      </w:r>
      <w:r w:rsidR="000C5F00">
        <w:rPr>
          <w:rFonts w:ascii="Lucida Bright" w:eastAsia="Times New Roman" w:hAnsi="Lucida Bright" w:cs="Times New Roman"/>
          <w:b/>
          <w:bCs/>
          <w:color w:val="212529"/>
          <w:sz w:val="28"/>
          <w:szCs w:val="28"/>
        </w:rPr>
        <w:t>together</w:t>
      </w:r>
      <w:r w:rsidRPr="008805BA">
        <w:rPr>
          <w:rFonts w:ascii="Lucida Bright" w:eastAsia="Times New Roman" w:hAnsi="Lucida Bright" w:cs="Times New Roman"/>
          <w:b/>
          <w:bCs/>
          <w:color w:val="212529"/>
          <w:sz w:val="28"/>
          <w:szCs w:val="28"/>
        </w:rPr>
        <w:t xml:space="preserve"> in this human experience, and we’re always learning.</w:t>
      </w:r>
      <w:r w:rsidR="00000156">
        <w:rPr>
          <w:rFonts w:ascii="Lucida Bright" w:eastAsia="Times New Roman" w:hAnsi="Lucida Bright" w:cs="Times New Roman"/>
          <w:color w:val="212529"/>
          <w:sz w:val="28"/>
          <w:szCs w:val="28"/>
        </w:rPr>
        <w:t xml:space="preserve"> </w:t>
      </w:r>
      <w:r w:rsidRPr="008805BA">
        <w:rPr>
          <w:rFonts w:ascii="Lucida Bright" w:eastAsia="Times New Roman" w:hAnsi="Lucida Bright" w:cs="Times New Roman"/>
          <w:color w:val="212529"/>
          <w:sz w:val="28"/>
          <w:szCs w:val="28"/>
        </w:rPr>
        <w:t>The only thing we can do is learn from our mistakes and keep moving forward.</w:t>
      </w:r>
      <w:r w:rsidR="00AD7F13">
        <w:rPr>
          <w:rFonts w:ascii="Lucida Bright" w:eastAsia="Times New Roman" w:hAnsi="Lucida Bright" w:cs="Times New Roman"/>
          <w:color w:val="212529"/>
          <w:sz w:val="28"/>
          <w:szCs w:val="28"/>
        </w:rPr>
        <w:t xml:space="preserve"> </w:t>
      </w:r>
      <w:r w:rsidRPr="008805BA">
        <w:rPr>
          <w:rFonts w:ascii="Lucida Bright" w:eastAsia="Times New Roman" w:hAnsi="Lucida Bright" w:cs="Times New Roman"/>
          <w:color w:val="212529"/>
          <w:sz w:val="28"/>
          <w:szCs w:val="28"/>
        </w:rPr>
        <w:t>If you tend to have a negative outlook, don’t expect to become an optimist overnight. I can assure you that with practice and consistency, your self-talk will start shifting to more self-acceptance and acceptance of others.</w:t>
      </w:r>
    </w:p>
    <w:sectPr w:rsidR="008805BA" w:rsidRPr="00AD7F13" w:rsidSect="000950EC">
      <w:pgSz w:w="12240" w:h="15840"/>
      <w:pgMar w:top="720" w:right="720" w:bottom="720" w:left="720" w:header="720" w:footer="720"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2469"/>
    <w:multiLevelType w:val="hybridMultilevel"/>
    <w:tmpl w:val="EF84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E4366"/>
    <w:multiLevelType w:val="hybridMultilevel"/>
    <w:tmpl w:val="B9B4D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61DE0"/>
    <w:multiLevelType w:val="hybridMultilevel"/>
    <w:tmpl w:val="822A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D4C2C"/>
    <w:multiLevelType w:val="multilevel"/>
    <w:tmpl w:val="090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60D58"/>
    <w:multiLevelType w:val="hybridMultilevel"/>
    <w:tmpl w:val="8774F294"/>
    <w:lvl w:ilvl="0" w:tplc="F8847A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E5366"/>
    <w:multiLevelType w:val="hybridMultilevel"/>
    <w:tmpl w:val="2BEE999E"/>
    <w:lvl w:ilvl="0" w:tplc="8F7E6B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EE5FF2"/>
    <w:multiLevelType w:val="hybridMultilevel"/>
    <w:tmpl w:val="036A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E5F5F"/>
    <w:multiLevelType w:val="hybridMultilevel"/>
    <w:tmpl w:val="F88A62FC"/>
    <w:lvl w:ilvl="0" w:tplc="EA9638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91F0B"/>
    <w:multiLevelType w:val="hybridMultilevel"/>
    <w:tmpl w:val="C726A958"/>
    <w:lvl w:ilvl="0" w:tplc="1C647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65DF2"/>
    <w:multiLevelType w:val="hybridMultilevel"/>
    <w:tmpl w:val="9DA8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22DB2"/>
    <w:multiLevelType w:val="hybridMultilevel"/>
    <w:tmpl w:val="69EAC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F3CD2"/>
    <w:multiLevelType w:val="hybridMultilevel"/>
    <w:tmpl w:val="036A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339ED"/>
    <w:multiLevelType w:val="multilevel"/>
    <w:tmpl w:val="058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0"/>
  </w:num>
  <w:num w:numId="4">
    <w:abstractNumId w:val="3"/>
  </w:num>
  <w:num w:numId="5">
    <w:abstractNumId w:val="5"/>
  </w:num>
  <w:num w:numId="6">
    <w:abstractNumId w:val="0"/>
  </w:num>
  <w:num w:numId="7">
    <w:abstractNumId w:val="7"/>
  </w:num>
  <w:num w:numId="8">
    <w:abstractNumId w:val="8"/>
  </w:num>
  <w:num w:numId="9">
    <w:abstractNumId w:val="2"/>
  </w:num>
  <w:num w:numId="10">
    <w:abstractNumId w:val="12"/>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70"/>
    <w:rsid w:val="00000156"/>
    <w:rsid w:val="000024E0"/>
    <w:rsid w:val="00011358"/>
    <w:rsid w:val="00032E86"/>
    <w:rsid w:val="00062E4B"/>
    <w:rsid w:val="000950EC"/>
    <w:rsid w:val="000B38B6"/>
    <w:rsid w:val="000B480E"/>
    <w:rsid w:val="000C5F00"/>
    <w:rsid w:val="0010608C"/>
    <w:rsid w:val="00110A7A"/>
    <w:rsid w:val="0017752C"/>
    <w:rsid w:val="001A0305"/>
    <w:rsid w:val="001C4810"/>
    <w:rsid w:val="001E0B84"/>
    <w:rsid w:val="0026574C"/>
    <w:rsid w:val="002830E4"/>
    <w:rsid w:val="002C4B3A"/>
    <w:rsid w:val="002D766C"/>
    <w:rsid w:val="002E41CE"/>
    <w:rsid w:val="0036241B"/>
    <w:rsid w:val="00371870"/>
    <w:rsid w:val="00381CFA"/>
    <w:rsid w:val="003B25D1"/>
    <w:rsid w:val="003B7AC9"/>
    <w:rsid w:val="003C2E8C"/>
    <w:rsid w:val="004079DD"/>
    <w:rsid w:val="00443C40"/>
    <w:rsid w:val="0050273B"/>
    <w:rsid w:val="00521EB6"/>
    <w:rsid w:val="00530EB9"/>
    <w:rsid w:val="005625AF"/>
    <w:rsid w:val="00577285"/>
    <w:rsid w:val="005A2C24"/>
    <w:rsid w:val="005B7283"/>
    <w:rsid w:val="005C0E19"/>
    <w:rsid w:val="005E719C"/>
    <w:rsid w:val="00663EC5"/>
    <w:rsid w:val="006831C2"/>
    <w:rsid w:val="00717E86"/>
    <w:rsid w:val="00735D61"/>
    <w:rsid w:val="007C6553"/>
    <w:rsid w:val="007D2250"/>
    <w:rsid w:val="007E3BC0"/>
    <w:rsid w:val="007F217F"/>
    <w:rsid w:val="008805BA"/>
    <w:rsid w:val="00895C2F"/>
    <w:rsid w:val="008D376A"/>
    <w:rsid w:val="008E5EBC"/>
    <w:rsid w:val="008F02C9"/>
    <w:rsid w:val="00916728"/>
    <w:rsid w:val="00920451"/>
    <w:rsid w:val="00974485"/>
    <w:rsid w:val="00981523"/>
    <w:rsid w:val="009D2AE9"/>
    <w:rsid w:val="00A60C1E"/>
    <w:rsid w:val="00AD7F13"/>
    <w:rsid w:val="00B16390"/>
    <w:rsid w:val="00B3604B"/>
    <w:rsid w:val="00BF03B9"/>
    <w:rsid w:val="00BF27D5"/>
    <w:rsid w:val="00C01551"/>
    <w:rsid w:val="00C24FC7"/>
    <w:rsid w:val="00C4583F"/>
    <w:rsid w:val="00C90C99"/>
    <w:rsid w:val="00CC2FCF"/>
    <w:rsid w:val="00CD6CA0"/>
    <w:rsid w:val="00D10F5B"/>
    <w:rsid w:val="00DA104E"/>
    <w:rsid w:val="00DC63E5"/>
    <w:rsid w:val="00DD6EB4"/>
    <w:rsid w:val="00E11EAF"/>
    <w:rsid w:val="00E12C18"/>
    <w:rsid w:val="00E171A9"/>
    <w:rsid w:val="00E34EF0"/>
    <w:rsid w:val="00E655D9"/>
    <w:rsid w:val="00ED3900"/>
    <w:rsid w:val="00F2243D"/>
    <w:rsid w:val="00F41635"/>
    <w:rsid w:val="00F70F07"/>
    <w:rsid w:val="00F93754"/>
    <w:rsid w:val="00FB42D6"/>
    <w:rsid w:val="00FD07B5"/>
    <w:rsid w:val="00F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EC00"/>
  <w15:chartTrackingRefBased/>
  <w15:docId w15:val="{7822AF75-C1FE-4833-829A-826C910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47"/>
  </w:style>
  <w:style w:type="paragraph" w:styleId="Heading1">
    <w:name w:val="heading 1"/>
    <w:basedOn w:val="Normal"/>
    <w:link w:val="Heading1Char"/>
    <w:uiPriority w:val="9"/>
    <w:qFormat/>
    <w:rsid w:val="008805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1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805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8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18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1870"/>
    <w:rPr>
      <w:color w:val="0000FF"/>
      <w:u w:val="single"/>
    </w:rPr>
  </w:style>
  <w:style w:type="paragraph" w:styleId="NoSpacing">
    <w:name w:val="No Spacing"/>
    <w:uiPriority w:val="1"/>
    <w:qFormat/>
    <w:rsid w:val="004079DD"/>
    <w:pPr>
      <w:spacing w:after="0" w:line="240" w:lineRule="auto"/>
    </w:pPr>
  </w:style>
  <w:style w:type="character" w:styleId="Strong">
    <w:name w:val="Strong"/>
    <w:basedOn w:val="DefaultParagraphFont"/>
    <w:uiPriority w:val="22"/>
    <w:qFormat/>
    <w:rsid w:val="00E171A9"/>
    <w:rPr>
      <w:b/>
      <w:bCs/>
    </w:rPr>
  </w:style>
  <w:style w:type="paragraph" w:styleId="ListParagraph">
    <w:name w:val="List Paragraph"/>
    <w:basedOn w:val="Normal"/>
    <w:uiPriority w:val="34"/>
    <w:qFormat/>
    <w:rsid w:val="00B3604B"/>
    <w:pPr>
      <w:spacing w:after="200" w:line="276" w:lineRule="auto"/>
      <w:ind w:left="720"/>
      <w:contextualSpacing/>
    </w:pPr>
  </w:style>
  <w:style w:type="character" w:styleId="UnresolvedMention">
    <w:name w:val="Unresolved Mention"/>
    <w:basedOn w:val="DefaultParagraphFont"/>
    <w:uiPriority w:val="99"/>
    <w:semiHidden/>
    <w:unhideWhenUsed/>
    <w:rsid w:val="00DA104E"/>
    <w:rPr>
      <w:color w:val="605E5C"/>
      <w:shd w:val="clear" w:color="auto" w:fill="E1DFDD"/>
    </w:rPr>
  </w:style>
  <w:style w:type="character" w:customStyle="1" w:styleId="e24kjd">
    <w:name w:val="e24kjd"/>
    <w:basedOn w:val="DefaultParagraphFont"/>
    <w:rsid w:val="00F70F07"/>
  </w:style>
  <w:style w:type="character" w:customStyle="1" w:styleId="st">
    <w:name w:val="st"/>
    <w:basedOn w:val="DefaultParagraphFont"/>
    <w:rsid w:val="00F70F07"/>
  </w:style>
  <w:style w:type="character" w:styleId="Emphasis">
    <w:name w:val="Emphasis"/>
    <w:basedOn w:val="DefaultParagraphFont"/>
    <w:uiPriority w:val="20"/>
    <w:qFormat/>
    <w:rsid w:val="00F70F07"/>
    <w:rPr>
      <w:i/>
      <w:iCs/>
    </w:rPr>
  </w:style>
  <w:style w:type="character" w:customStyle="1" w:styleId="Heading1Char">
    <w:name w:val="Heading 1 Char"/>
    <w:basedOn w:val="DefaultParagraphFont"/>
    <w:link w:val="Heading1"/>
    <w:uiPriority w:val="9"/>
    <w:rsid w:val="008805B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805B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890266">
      <w:bodyDiv w:val="1"/>
      <w:marLeft w:val="0"/>
      <w:marRight w:val="0"/>
      <w:marTop w:val="0"/>
      <w:marBottom w:val="0"/>
      <w:divBdr>
        <w:top w:val="none" w:sz="0" w:space="0" w:color="auto"/>
        <w:left w:val="none" w:sz="0" w:space="0" w:color="auto"/>
        <w:bottom w:val="none" w:sz="0" w:space="0" w:color="auto"/>
        <w:right w:val="none" w:sz="0" w:space="0" w:color="auto"/>
      </w:divBdr>
      <w:divsChild>
        <w:div w:id="1345667170">
          <w:marLeft w:val="0"/>
          <w:marRight w:val="0"/>
          <w:marTop w:val="0"/>
          <w:marBottom w:val="0"/>
          <w:divBdr>
            <w:top w:val="none" w:sz="0" w:space="0" w:color="auto"/>
            <w:left w:val="none" w:sz="0" w:space="0" w:color="auto"/>
            <w:bottom w:val="none" w:sz="0" w:space="0" w:color="auto"/>
            <w:right w:val="none" w:sz="0" w:space="0" w:color="auto"/>
          </w:divBdr>
          <w:divsChild>
            <w:div w:id="642084794">
              <w:marLeft w:val="0"/>
              <w:marRight w:val="0"/>
              <w:marTop w:val="0"/>
              <w:marBottom w:val="0"/>
              <w:divBdr>
                <w:top w:val="none" w:sz="0" w:space="0" w:color="auto"/>
                <w:left w:val="none" w:sz="0" w:space="0" w:color="auto"/>
                <w:bottom w:val="none" w:sz="0" w:space="0" w:color="auto"/>
                <w:right w:val="none" w:sz="0" w:space="0" w:color="auto"/>
              </w:divBdr>
              <w:divsChild>
                <w:div w:id="534005572">
                  <w:marLeft w:val="-225"/>
                  <w:marRight w:val="-225"/>
                  <w:marTop w:val="0"/>
                  <w:marBottom w:val="0"/>
                  <w:divBdr>
                    <w:top w:val="none" w:sz="0" w:space="0" w:color="auto"/>
                    <w:left w:val="none" w:sz="0" w:space="0" w:color="auto"/>
                    <w:bottom w:val="none" w:sz="0" w:space="0" w:color="auto"/>
                    <w:right w:val="none" w:sz="0" w:space="0" w:color="auto"/>
                  </w:divBdr>
                  <w:divsChild>
                    <w:div w:id="2145148799">
                      <w:marLeft w:val="0"/>
                      <w:marRight w:val="0"/>
                      <w:marTop w:val="0"/>
                      <w:marBottom w:val="0"/>
                      <w:divBdr>
                        <w:top w:val="none" w:sz="0" w:space="0" w:color="auto"/>
                        <w:left w:val="none" w:sz="0" w:space="0" w:color="auto"/>
                        <w:bottom w:val="none" w:sz="0" w:space="0" w:color="auto"/>
                        <w:right w:val="none" w:sz="0" w:space="0" w:color="auto"/>
                      </w:divBdr>
                      <w:divsChild>
                        <w:div w:id="335037935">
                          <w:marLeft w:val="0"/>
                          <w:marRight w:val="0"/>
                          <w:marTop w:val="0"/>
                          <w:marBottom w:val="0"/>
                          <w:divBdr>
                            <w:top w:val="none" w:sz="0" w:space="0" w:color="auto"/>
                            <w:left w:val="none" w:sz="0" w:space="0" w:color="auto"/>
                            <w:bottom w:val="none" w:sz="0" w:space="0" w:color="auto"/>
                            <w:right w:val="none" w:sz="0" w:space="0" w:color="auto"/>
                          </w:divBdr>
                          <w:divsChild>
                            <w:div w:id="769470448">
                              <w:marLeft w:val="-225"/>
                              <w:marRight w:val="-225"/>
                              <w:marTop w:val="0"/>
                              <w:marBottom w:val="0"/>
                              <w:divBdr>
                                <w:top w:val="none" w:sz="0" w:space="0" w:color="auto"/>
                                <w:left w:val="none" w:sz="0" w:space="0" w:color="auto"/>
                                <w:bottom w:val="none" w:sz="0" w:space="0" w:color="auto"/>
                                <w:right w:val="none" w:sz="0" w:space="0" w:color="auto"/>
                              </w:divBdr>
                              <w:divsChild>
                                <w:div w:id="550307213">
                                  <w:marLeft w:val="-225"/>
                                  <w:marRight w:val="-225"/>
                                  <w:marTop w:val="0"/>
                                  <w:marBottom w:val="0"/>
                                  <w:divBdr>
                                    <w:top w:val="none" w:sz="0" w:space="0" w:color="auto"/>
                                    <w:left w:val="none" w:sz="0" w:space="0" w:color="auto"/>
                                    <w:bottom w:val="none" w:sz="0" w:space="0" w:color="auto"/>
                                    <w:right w:val="none" w:sz="0" w:space="0" w:color="auto"/>
                                  </w:divBdr>
                                  <w:divsChild>
                                    <w:div w:id="1628389902">
                                      <w:marLeft w:val="-225"/>
                                      <w:marRight w:val="-225"/>
                                      <w:marTop w:val="0"/>
                                      <w:marBottom w:val="0"/>
                                      <w:divBdr>
                                        <w:top w:val="none" w:sz="0" w:space="0" w:color="auto"/>
                                        <w:left w:val="none" w:sz="0" w:space="0" w:color="auto"/>
                                        <w:bottom w:val="none" w:sz="0" w:space="0" w:color="auto"/>
                                        <w:right w:val="none" w:sz="0" w:space="0" w:color="auto"/>
                                      </w:divBdr>
                                      <w:divsChild>
                                        <w:div w:id="1065450213">
                                          <w:marLeft w:val="0"/>
                                          <w:marRight w:val="0"/>
                                          <w:marTop w:val="0"/>
                                          <w:marBottom w:val="0"/>
                                          <w:divBdr>
                                            <w:top w:val="none" w:sz="0" w:space="0" w:color="auto"/>
                                            <w:left w:val="none" w:sz="0" w:space="0" w:color="auto"/>
                                            <w:bottom w:val="none" w:sz="0" w:space="0" w:color="auto"/>
                                            <w:right w:val="none" w:sz="0" w:space="0" w:color="auto"/>
                                          </w:divBdr>
                                          <w:divsChild>
                                            <w:div w:id="451437870">
                                              <w:marLeft w:val="0"/>
                                              <w:marRight w:val="0"/>
                                              <w:marTop w:val="0"/>
                                              <w:marBottom w:val="0"/>
                                              <w:divBdr>
                                                <w:top w:val="none" w:sz="0" w:space="0" w:color="auto"/>
                                                <w:left w:val="none" w:sz="0" w:space="0" w:color="auto"/>
                                                <w:bottom w:val="none" w:sz="0" w:space="0" w:color="auto"/>
                                                <w:right w:val="none" w:sz="0" w:space="0" w:color="auto"/>
                                              </w:divBdr>
                                              <w:divsChild>
                                                <w:div w:id="2122794143">
                                                  <w:marLeft w:val="0"/>
                                                  <w:marRight w:val="0"/>
                                                  <w:marTop w:val="0"/>
                                                  <w:marBottom w:val="0"/>
                                                  <w:divBdr>
                                                    <w:top w:val="none" w:sz="0" w:space="0" w:color="auto"/>
                                                    <w:left w:val="none" w:sz="0" w:space="0" w:color="auto"/>
                                                    <w:bottom w:val="none" w:sz="0" w:space="0" w:color="auto"/>
                                                    <w:right w:val="none" w:sz="0" w:space="0" w:color="auto"/>
                                                  </w:divBdr>
                                                  <w:divsChild>
                                                    <w:div w:id="1717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3954">
                                  <w:marLeft w:val="-225"/>
                                  <w:marRight w:val="-225"/>
                                  <w:marTop w:val="0"/>
                                  <w:marBottom w:val="0"/>
                                  <w:divBdr>
                                    <w:top w:val="none" w:sz="0" w:space="0" w:color="auto"/>
                                    <w:left w:val="none" w:sz="0" w:space="0" w:color="auto"/>
                                    <w:bottom w:val="none" w:sz="0" w:space="0" w:color="auto"/>
                                    <w:right w:val="none" w:sz="0" w:space="0" w:color="auto"/>
                                  </w:divBdr>
                                  <w:divsChild>
                                    <w:div w:id="2002586234">
                                      <w:marLeft w:val="-225"/>
                                      <w:marRight w:val="-225"/>
                                      <w:marTop w:val="0"/>
                                      <w:marBottom w:val="0"/>
                                      <w:divBdr>
                                        <w:top w:val="none" w:sz="0" w:space="0" w:color="auto"/>
                                        <w:left w:val="none" w:sz="0" w:space="0" w:color="auto"/>
                                        <w:bottom w:val="none" w:sz="0" w:space="0" w:color="auto"/>
                                        <w:right w:val="none" w:sz="0" w:space="0" w:color="auto"/>
                                      </w:divBdr>
                                      <w:divsChild>
                                        <w:div w:id="1063990696">
                                          <w:marLeft w:val="0"/>
                                          <w:marRight w:val="0"/>
                                          <w:marTop w:val="0"/>
                                          <w:marBottom w:val="0"/>
                                          <w:divBdr>
                                            <w:top w:val="none" w:sz="0" w:space="0" w:color="auto"/>
                                            <w:left w:val="none" w:sz="0" w:space="0" w:color="auto"/>
                                            <w:bottom w:val="none" w:sz="0" w:space="0" w:color="auto"/>
                                            <w:right w:val="none" w:sz="0" w:space="0" w:color="auto"/>
                                          </w:divBdr>
                                          <w:divsChild>
                                            <w:div w:id="17239336">
                                              <w:marLeft w:val="0"/>
                                              <w:marRight w:val="0"/>
                                              <w:marTop w:val="0"/>
                                              <w:marBottom w:val="0"/>
                                              <w:divBdr>
                                                <w:top w:val="none" w:sz="0" w:space="0" w:color="auto"/>
                                                <w:left w:val="none" w:sz="0" w:space="0" w:color="auto"/>
                                                <w:bottom w:val="none" w:sz="0" w:space="0" w:color="auto"/>
                                                <w:right w:val="none" w:sz="0" w:space="0" w:color="auto"/>
                                              </w:divBdr>
                                              <w:divsChild>
                                                <w:div w:id="2120951613">
                                                  <w:marLeft w:val="0"/>
                                                  <w:marRight w:val="0"/>
                                                  <w:marTop w:val="0"/>
                                                  <w:marBottom w:val="0"/>
                                                  <w:divBdr>
                                                    <w:top w:val="none" w:sz="0" w:space="0" w:color="auto"/>
                                                    <w:left w:val="none" w:sz="0" w:space="0" w:color="auto"/>
                                                    <w:bottom w:val="none" w:sz="0" w:space="0" w:color="auto"/>
                                                    <w:right w:val="none" w:sz="0" w:space="0" w:color="auto"/>
                                                  </w:divBdr>
                                                  <w:divsChild>
                                                    <w:div w:id="1871261359">
                                                      <w:marLeft w:val="0"/>
                                                      <w:marRight w:val="0"/>
                                                      <w:marTop w:val="0"/>
                                                      <w:marBottom w:val="0"/>
                                                      <w:divBdr>
                                                        <w:top w:val="none" w:sz="0" w:space="0" w:color="auto"/>
                                                        <w:left w:val="none" w:sz="0" w:space="0" w:color="auto"/>
                                                        <w:bottom w:val="none" w:sz="0" w:space="0" w:color="auto"/>
                                                        <w:right w:val="none" w:sz="0" w:space="0" w:color="auto"/>
                                                      </w:divBdr>
                                                    </w:div>
                                                  </w:divsChild>
                                                </w:div>
                                                <w:div w:id="270481228">
                                                  <w:marLeft w:val="0"/>
                                                  <w:marRight w:val="0"/>
                                                  <w:marTop w:val="0"/>
                                                  <w:marBottom w:val="0"/>
                                                  <w:divBdr>
                                                    <w:top w:val="none" w:sz="0" w:space="0" w:color="auto"/>
                                                    <w:left w:val="none" w:sz="0" w:space="0" w:color="auto"/>
                                                    <w:bottom w:val="none" w:sz="0" w:space="0" w:color="auto"/>
                                                    <w:right w:val="none" w:sz="0" w:space="0" w:color="auto"/>
                                                  </w:divBdr>
                                                  <w:divsChild>
                                                    <w:div w:id="16786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94834">
                                  <w:marLeft w:val="-225"/>
                                  <w:marRight w:val="-225"/>
                                  <w:marTop w:val="0"/>
                                  <w:marBottom w:val="0"/>
                                  <w:divBdr>
                                    <w:top w:val="none" w:sz="0" w:space="0" w:color="auto"/>
                                    <w:left w:val="none" w:sz="0" w:space="0" w:color="auto"/>
                                    <w:bottom w:val="none" w:sz="0" w:space="0" w:color="auto"/>
                                    <w:right w:val="none" w:sz="0" w:space="0" w:color="auto"/>
                                  </w:divBdr>
                                  <w:divsChild>
                                    <w:div w:id="991445864">
                                      <w:marLeft w:val="-225"/>
                                      <w:marRight w:val="-225"/>
                                      <w:marTop w:val="0"/>
                                      <w:marBottom w:val="0"/>
                                      <w:divBdr>
                                        <w:top w:val="none" w:sz="0" w:space="0" w:color="auto"/>
                                        <w:left w:val="none" w:sz="0" w:space="0" w:color="auto"/>
                                        <w:bottom w:val="none" w:sz="0" w:space="0" w:color="auto"/>
                                        <w:right w:val="none" w:sz="0" w:space="0" w:color="auto"/>
                                      </w:divBdr>
                                      <w:divsChild>
                                        <w:div w:id="1546328341">
                                          <w:marLeft w:val="0"/>
                                          <w:marRight w:val="0"/>
                                          <w:marTop w:val="0"/>
                                          <w:marBottom w:val="0"/>
                                          <w:divBdr>
                                            <w:top w:val="none" w:sz="0" w:space="0" w:color="auto"/>
                                            <w:left w:val="none" w:sz="0" w:space="0" w:color="auto"/>
                                            <w:bottom w:val="none" w:sz="0" w:space="0" w:color="auto"/>
                                            <w:right w:val="none" w:sz="0" w:space="0" w:color="auto"/>
                                          </w:divBdr>
                                          <w:divsChild>
                                            <w:div w:id="2022199661">
                                              <w:marLeft w:val="0"/>
                                              <w:marRight w:val="0"/>
                                              <w:marTop w:val="0"/>
                                              <w:marBottom w:val="0"/>
                                              <w:divBdr>
                                                <w:top w:val="none" w:sz="0" w:space="0" w:color="auto"/>
                                                <w:left w:val="none" w:sz="0" w:space="0" w:color="auto"/>
                                                <w:bottom w:val="none" w:sz="0" w:space="0" w:color="auto"/>
                                                <w:right w:val="none" w:sz="0" w:space="0" w:color="auto"/>
                                              </w:divBdr>
                                              <w:divsChild>
                                                <w:div w:id="860121284">
                                                  <w:marLeft w:val="0"/>
                                                  <w:marRight w:val="0"/>
                                                  <w:marTop w:val="0"/>
                                                  <w:marBottom w:val="0"/>
                                                  <w:divBdr>
                                                    <w:top w:val="none" w:sz="0" w:space="0" w:color="auto"/>
                                                    <w:left w:val="none" w:sz="0" w:space="0" w:color="auto"/>
                                                    <w:bottom w:val="none" w:sz="0" w:space="0" w:color="auto"/>
                                                    <w:right w:val="none" w:sz="0" w:space="0" w:color="auto"/>
                                                  </w:divBdr>
                                                  <w:divsChild>
                                                    <w:div w:id="766005008">
                                                      <w:marLeft w:val="0"/>
                                                      <w:marRight w:val="0"/>
                                                      <w:marTop w:val="0"/>
                                                      <w:marBottom w:val="0"/>
                                                      <w:divBdr>
                                                        <w:top w:val="none" w:sz="0" w:space="0" w:color="auto"/>
                                                        <w:left w:val="none" w:sz="0" w:space="0" w:color="auto"/>
                                                        <w:bottom w:val="none" w:sz="0" w:space="0" w:color="auto"/>
                                                        <w:right w:val="none" w:sz="0" w:space="0" w:color="auto"/>
                                                      </w:divBdr>
                                                    </w:div>
                                                  </w:divsChild>
                                                </w:div>
                                                <w:div w:id="1864857011">
                                                  <w:marLeft w:val="0"/>
                                                  <w:marRight w:val="0"/>
                                                  <w:marTop w:val="0"/>
                                                  <w:marBottom w:val="0"/>
                                                  <w:divBdr>
                                                    <w:top w:val="none" w:sz="0" w:space="0" w:color="auto"/>
                                                    <w:left w:val="none" w:sz="0" w:space="0" w:color="auto"/>
                                                    <w:bottom w:val="none" w:sz="0" w:space="0" w:color="auto"/>
                                                    <w:right w:val="none" w:sz="0" w:space="0" w:color="auto"/>
                                                  </w:divBdr>
                                                  <w:divsChild>
                                                    <w:div w:id="14009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184668">
      <w:bodyDiv w:val="1"/>
      <w:marLeft w:val="0"/>
      <w:marRight w:val="0"/>
      <w:marTop w:val="0"/>
      <w:marBottom w:val="0"/>
      <w:divBdr>
        <w:top w:val="none" w:sz="0" w:space="0" w:color="auto"/>
        <w:left w:val="none" w:sz="0" w:space="0" w:color="auto"/>
        <w:bottom w:val="none" w:sz="0" w:space="0" w:color="auto"/>
        <w:right w:val="none" w:sz="0" w:space="0" w:color="auto"/>
      </w:divBdr>
    </w:div>
    <w:div w:id="718088308">
      <w:bodyDiv w:val="1"/>
      <w:marLeft w:val="0"/>
      <w:marRight w:val="0"/>
      <w:marTop w:val="0"/>
      <w:marBottom w:val="0"/>
      <w:divBdr>
        <w:top w:val="none" w:sz="0" w:space="0" w:color="auto"/>
        <w:left w:val="none" w:sz="0" w:space="0" w:color="auto"/>
        <w:bottom w:val="none" w:sz="0" w:space="0" w:color="auto"/>
        <w:right w:val="none" w:sz="0" w:space="0" w:color="auto"/>
      </w:divBdr>
    </w:div>
    <w:div w:id="1504052809">
      <w:bodyDiv w:val="1"/>
      <w:marLeft w:val="0"/>
      <w:marRight w:val="0"/>
      <w:marTop w:val="0"/>
      <w:marBottom w:val="0"/>
      <w:divBdr>
        <w:top w:val="none" w:sz="0" w:space="0" w:color="auto"/>
        <w:left w:val="none" w:sz="0" w:space="0" w:color="auto"/>
        <w:bottom w:val="none" w:sz="0" w:space="0" w:color="auto"/>
        <w:right w:val="none" w:sz="0" w:space="0" w:color="auto"/>
      </w:divBdr>
    </w:div>
    <w:div w:id="21441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hack.org/363049/7-positive-affirmations-tell-yourself-every-da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05D4EE6FEFE48A5FAD66C59F5F6A8" ma:contentTypeVersion="11" ma:contentTypeDescription="Create a new document." ma:contentTypeScope="" ma:versionID="2693276f0ec0cac98c69d70d6e9f7bae">
  <xsd:schema xmlns:xsd="http://www.w3.org/2001/XMLSchema" xmlns:xs="http://www.w3.org/2001/XMLSchema" xmlns:p="http://schemas.microsoft.com/office/2006/metadata/properties" xmlns:ns2="08b4484c-d88c-4261-affe-ec6ba34466ed" xmlns:ns3="ecfba586-a42e-402d-839e-5e893c0c83d1" targetNamespace="http://schemas.microsoft.com/office/2006/metadata/properties" ma:root="true" ma:fieldsID="1f293f0eb3ebac6f99752e9b1191d4ca" ns2:_="" ns3:_="">
    <xsd:import namespace="08b4484c-d88c-4261-affe-ec6ba34466ed"/>
    <xsd:import namespace="ecfba586-a42e-402d-839e-5e893c0c83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4484c-d88c-4261-affe-ec6ba344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ba586-a42e-402d-839e-5e893c0c83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A684C-80C9-4756-8FE9-29E17B686ED9}">
  <ds:schemaRefs>
    <ds:schemaRef ds:uri="http://schemas.microsoft.com/sharepoint/v3/contenttype/forms"/>
  </ds:schemaRefs>
</ds:datastoreItem>
</file>

<file path=customXml/itemProps2.xml><?xml version="1.0" encoding="utf-8"?>
<ds:datastoreItem xmlns:ds="http://schemas.openxmlformats.org/officeDocument/2006/customXml" ds:itemID="{12DFF38E-02D4-4E18-80C3-CC7AC3064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4484c-d88c-4261-affe-ec6ba34466ed"/>
    <ds:schemaRef ds:uri="ecfba586-a42e-402d-839e-5e893c0c8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5A1FE-1A97-4DA1-B9E6-EE713208DA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SLEICHER, KRISTEN</dc:creator>
  <cp:keywords/>
  <dc:description/>
  <cp:lastModifiedBy>FRONHEISER, MICHELLE</cp:lastModifiedBy>
  <cp:revision>4</cp:revision>
  <dcterms:created xsi:type="dcterms:W3CDTF">2020-05-27T13:36:00Z</dcterms:created>
  <dcterms:modified xsi:type="dcterms:W3CDTF">2020-05-27T18:14:00Z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0x010100EB405D4EE6FEFE48A5FAD66C59F5F6A8</vt:lpwstr>
  </property>
</Properties>
</file>